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969" w:rsidRPr="00D0640F" w:rsidRDefault="00D0640F" w:rsidP="00D0640F">
      <w:pPr>
        <w:spacing w:after="0"/>
        <w:rPr>
          <w:rFonts w:ascii="Comic Sans MS" w:hAnsi="Comic Sans MS"/>
          <w:b/>
          <w:sz w:val="32"/>
          <w:szCs w:val="32"/>
          <w:lang w:val="en-US"/>
        </w:rPr>
      </w:pPr>
      <w:r w:rsidRPr="00D0640F">
        <w:rPr>
          <w:rFonts w:ascii="Comic Sans MS" w:hAnsi="Comic Sans MS"/>
          <w:b/>
          <w:sz w:val="32"/>
          <w:szCs w:val="32"/>
          <w:lang w:val="en-US"/>
        </w:rPr>
        <w:t>Indoor Scavenger Hunt</w:t>
      </w:r>
    </w:p>
    <w:p w:rsidR="00D0640F" w:rsidRDefault="00D0640F" w:rsidP="00D0640F">
      <w:pPr>
        <w:spacing w:after="0"/>
        <w:rPr>
          <w:rFonts w:ascii="Comic Sans MS" w:hAnsi="Comic Sans MS"/>
          <w:sz w:val="32"/>
          <w:szCs w:val="32"/>
          <w:lang w:val="en-US"/>
        </w:rPr>
      </w:pPr>
    </w:p>
    <w:p w:rsidR="00D0640F" w:rsidRPr="00D0640F" w:rsidRDefault="00D0640F" w:rsidP="00D0640F">
      <w:pPr>
        <w:spacing w:after="0"/>
        <w:rPr>
          <w:rFonts w:ascii="Comic Sans MS" w:hAnsi="Comic Sans MS"/>
          <w:sz w:val="28"/>
          <w:szCs w:val="28"/>
          <w:lang w:val="en-US"/>
        </w:rPr>
      </w:pPr>
      <w:r w:rsidRPr="00D0640F">
        <w:rPr>
          <w:rFonts w:ascii="Comic Sans MS" w:hAnsi="Comic Sans MS"/>
          <w:sz w:val="28"/>
          <w:szCs w:val="28"/>
          <w:lang w:val="en-US"/>
        </w:rPr>
        <w:t>A Scavenger Hunt is where you have to look for things. You may have to think hard about places to look. Get everyone in the family to help. Good luck!</w:t>
      </w:r>
    </w:p>
    <w:p w:rsidR="00D0640F" w:rsidRDefault="00D0640F" w:rsidP="00D0640F">
      <w:pPr>
        <w:spacing w:after="0"/>
        <w:rPr>
          <w:rFonts w:ascii="Comic Sans MS" w:hAnsi="Comic Sans MS"/>
          <w:sz w:val="32"/>
          <w:szCs w:val="32"/>
          <w:lang w:val="en-US"/>
        </w:rPr>
      </w:pPr>
    </w:p>
    <w:p w:rsidR="00D0640F" w:rsidRDefault="00D0640F" w:rsidP="00D0640F">
      <w:pPr>
        <w:spacing w:after="0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drawing>
          <wp:inline distT="0" distB="0" distL="0" distR="0" wp14:anchorId="07D6FDB8" wp14:editId="5DD03B02">
            <wp:extent cx="6522085" cy="65220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oor-scavenger-hunt-wide-750-x-500-158617595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2085" cy="652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40F" w:rsidRPr="00D0640F" w:rsidRDefault="00D0640F" w:rsidP="00D0640F">
      <w:pPr>
        <w:spacing w:after="0"/>
        <w:jc w:val="center"/>
        <w:rPr>
          <w:rFonts w:ascii="Comic Sans MS" w:hAnsi="Comic Sans MS"/>
          <w:sz w:val="32"/>
          <w:szCs w:val="32"/>
          <w:lang w:val="en-US"/>
        </w:rPr>
      </w:pPr>
      <w:bookmarkStart w:id="0" w:name="_GoBack"/>
      <w:bookmarkEnd w:id="0"/>
    </w:p>
    <w:sectPr w:rsidR="00D0640F" w:rsidRPr="00D064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14B"/>
    <w:rsid w:val="0015614B"/>
    <w:rsid w:val="00B90969"/>
    <w:rsid w:val="00D0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DC789"/>
  <w15:chartTrackingRefBased/>
  <w15:docId w15:val="{F0EB6BA7-0F74-4ADD-939F-BFEA1764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2736E86</Template>
  <TotalTime>5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Nathan</dc:creator>
  <cp:keywords/>
  <dc:description/>
  <cp:lastModifiedBy>Barbara Nathan</cp:lastModifiedBy>
  <cp:revision>2</cp:revision>
  <dcterms:created xsi:type="dcterms:W3CDTF">2020-05-07T12:40:00Z</dcterms:created>
  <dcterms:modified xsi:type="dcterms:W3CDTF">2020-05-07T12:45:00Z</dcterms:modified>
</cp:coreProperties>
</file>